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C9" w:rsidRPr="00AF3AF1" w:rsidRDefault="00B43F6B" w:rsidP="00C22FD8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bookmarkStart w:id="0" w:name="_GoBack"/>
      <w:bookmarkEnd w:id="0"/>
      <w:r w:rsidRPr="00AF3AF1">
        <w:rPr>
          <w:rFonts w:cs="B Nazanin" w:hint="cs"/>
          <w:b/>
          <w:bCs/>
          <w:sz w:val="32"/>
          <w:szCs w:val="32"/>
          <w:rtl/>
          <w:lang w:bidi="fa-IR"/>
        </w:rPr>
        <w:t>پاتولوژی عمومی عملی</w:t>
      </w:r>
      <w:r w:rsidR="00AF3AF1" w:rsidRPr="00AF3AF1">
        <w:rPr>
          <w:rFonts w:cs="B Nazanin" w:hint="cs"/>
          <w:b/>
          <w:bCs/>
          <w:sz w:val="32"/>
          <w:szCs w:val="32"/>
          <w:rtl/>
          <w:lang w:bidi="fa-IR"/>
        </w:rPr>
        <w:t xml:space="preserve">- </w:t>
      </w:r>
      <w:r w:rsidR="001E1E61" w:rsidRPr="00AF3AF1">
        <w:rPr>
          <w:rFonts w:cs="B Nazanin" w:hint="cs"/>
          <w:b/>
          <w:bCs/>
          <w:sz w:val="32"/>
          <w:szCs w:val="32"/>
          <w:rtl/>
          <w:lang w:bidi="fa-IR"/>
        </w:rPr>
        <w:t xml:space="preserve">سالتحصیلی </w:t>
      </w:r>
      <w:r w:rsidR="00462AF3" w:rsidRPr="00AF3AF1">
        <w:rPr>
          <w:rFonts w:cs="B Nazanin" w:hint="cs"/>
          <w:b/>
          <w:bCs/>
          <w:sz w:val="32"/>
          <w:szCs w:val="32"/>
          <w:rtl/>
          <w:lang w:bidi="fa-IR"/>
        </w:rPr>
        <w:t>9</w:t>
      </w:r>
      <w:r w:rsidR="00C22FD8">
        <w:rPr>
          <w:rFonts w:cs="B Nazanin" w:hint="cs"/>
          <w:b/>
          <w:bCs/>
          <w:sz w:val="32"/>
          <w:szCs w:val="32"/>
          <w:rtl/>
          <w:lang w:bidi="fa-IR"/>
        </w:rPr>
        <w:t>4</w:t>
      </w:r>
      <w:r w:rsidR="001E1E61" w:rsidRPr="00AF3AF1">
        <w:rPr>
          <w:rFonts w:cs="B Nazanin" w:hint="cs"/>
          <w:b/>
          <w:bCs/>
          <w:sz w:val="32"/>
          <w:szCs w:val="32"/>
          <w:rtl/>
          <w:lang w:bidi="fa-IR"/>
        </w:rPr>
        <w:t>-9</w:t>
      </w:r>
      <w:r w:rsidR="00C22FD8">
        <w:rPr>
          <w:rFonts w:cs="B Nazanin" w:hint="cs"/>
          <w:b/>
          <w:bCs/>
          <w:sz w:val="32"/>
          <w:szCs w:val="32"/>
          <w:rtl/>
          <w:lang w:bidi="fa-IR"/>
        </w:rPr>
        <w:t>3</w:t>
      </w:r>
    </w:p>
    <w:p w:rsidR="00B43F6B" w:rsidRPr="007C3419" w:rsidRDefault="00B43F6B" w:rsidP="0004230E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bidiVisual/>
        <w:tblW w:w="9009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"/>
        <w:gridCol w:w="1225"/>
        <w:gridCol w:w="1369"/>
        <w:gridCol w:w="3528"/>
        <w:gridCol w:w="1177"/>
        <w:gridCol w:w="1110"/>
      </w:tblGrid>
      <w:tr w:rsidR="00E87BA0" w:rsidRPr="007C3419" w:rsidTr="005E2AD0">
        <w:trPr>
          <w:trHeight w:val="570"/>
        </w:trPr>
        <w:tc>
          <w:tcPr>
            <w:tcW w:w="601" w:type="dxa"/>
            <w:vAlign w:val="center"/>
          </w:tcPr>
          <w:p w:rsidR="00E87BA0" w:rsidRDefault="00E87BA0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جلسه</w:t>
            </w:r>
          </w:p>
        </w:tc>
        <w:tc>
          <w:tcPr>
            <w:tcW w:w="1225" w:type="dxa"/>
            <w:vAlign w:val="center"/>
          </w:tcPr>
          <w:p w:rsidR="00E87BA0" w:rsidRPr="007C3419" w:rsidRDefault="00E87BA0" w:rsidP="007C3419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روز</w:t>
            </w:r>
          </w:p>
        </w:tc>
        <w:tc>
          <w:tcPr>
            <w:tcW w:w="1369" w:type="dxa"/>
            <w:vAlign w:val="center"/>
          </w:tcPr>
          <w:p w:rsidR="00E87BA0" w:rsidRPr="007C3419" w:rsidRDefault="00E87BA0" w:rsidP="007C3419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تاریخ</w:t>
            </w:r>
          </w:p>
        </w:tc>
        <w:tc>
          <w:tcPr>
            <w:tcW w:w="3529" w:type="dxa"/>
            <w:vAlign w:val="center"/>
          </w:tcPr>
          <w:p w:rsidR="00E87BA0" w:rsidRPr="007C3419" w:rsidRDefault="00E87BA0" w:rsidP="007C3419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موضوع</w:t>
            </w:r>
          </w:p>
        </w:tc>
        <w:tc>
          <w:tcPr>
            <w:tcW w:w="1177" w:type="dxa"/>
            <w:vAlign w:val="center"/>
          </w:tcPr>
          <w:p w:rsidR="00E87BA0" w:rsidRPr="007C3419" w:rsidRDefault="00E87BA0" w:rsidP="007C3419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استاد</w:t>
            </w:r>
          </w:p>
        </w:tc>
        <w:tc>
          <w:tcPr>
            <w:tcW w:w="1108" w:type="dxa"/>
            <w:vAlign w:val="center"/>
          </w:tcPr>
          <w:p w:rsidR="00E87BA0" w:rsidRPr="007C3419" w:rsidRDefault="00E87BA0" w:rsidP="007C3419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رزیدنت</w:t>
            </w:r>
          </w:p>
        </w:tc>
      </w:tr>
      <w:tr w:rsidR="00477D98" w:rsidRPr="007C3419" w:rsidTr="005E2AD0">
        <w:trPr>
          <w:trHeight w:val="570"/>
        </w:trPr>
        <w:tc>
          <w:tcPr>
            <w:tcW w:w="601" w:type="dxa"/>
            <w:vAlign w:val="center"/>
          </w:tcPr>
          <w:p w:rsidR="00477D98" w:rsidRDefault="00477D98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225" w:type="dxa"/>
            <w:vAlign w:val="center"/>
          </w:tcPr>
          <w:p w:rsidR="00477D98" w:rsidRPr="007C3419" w:rsidRDefault="00477D98" w:rsidP="00C54BDA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دو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1369" w:type="dxa"/>
            <w:vAlign w:val="center"/>
          </w:tcPr>
          <w:p w:rsidR="00477D98" w:rsidRPr="007C3419" w:rsidRDefault="00477D98" w:rsidP="00C54BDA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/6/9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477D98" w:rsidRPr="007C3419" w:rsidRDefault="00477D98" w:rsidP="007C3419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1</w:t>
            </w:r>
          </w:p>
        </w:tc>
        <w:tc>
          <w:tcPr>
            <w:tcW w:w="1177" w:type="dxa"/>
            <w:vAlign w:val="center"/>
          </w:tcPr>
          <w:p w:rsidR="00477D98" w:rsidRPr="007C3419" w:rsidRDefault="00477D98" w:rsidP="007C3419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دكترفخرجو</w:t>
            </w:r>
          </w:p>
        </w:tc>
        <w:tc>
          <w:tcPr>
            <w:tcW w:w="1108" w:type="dxa"/>
            <w:vAlign w:val="center"/>
          </w:tcPr>
          <w:p w:rsidR="00477D98" w:rsidRPr="004B701E" w:rsidRDefault="00477D98" w:rsidP="007C3419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4B701E">
              <w:rPr>
                <w:rStyle w:val="Emphasis"/>
                <w:rFonts w:cs="B Nazanin" w:hint="cs"/>
                <w:i w:val="0"/>
                <w:iCs w:val="0"/>
                <w:rtl/>
              </w:rPr>
              <w:t>دكتر برنجيان</w:t>
            </w:r>
          </w:p>
        </w:tc>
      </w:tr>
      <w:tr w:rsidR="00477D98" w:rsidRPr="007C3419" w:rsidTr="005E2AD0">
        <w:tc>
          <w:tcPr>
            <w:tcW w:w="601" w:type="dxa"/>
            <w:vAlign w:val="center"/>
          </w:tcPr>
          <w:p w:rsidR="00477D98" w:rsidRDefault="00477D98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1225" w:type="dxa"/>
            <w:vAlign w:val="center"/>
          </w:tcPr>
          <w:p w:rsidR="00477D98" w:rsidRPr="007C3419" w:rsidRDefault="00477D98" w:rsidP="00C54BDA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دو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1369" w:type="dxa"/>
            <w:vAlign w:val="center"/>
          </w:tcPr>
          <w:p w:rsidR="00477D98" w:rsidRPr="007C3419" w:rsidRDefault="00477D98" w:rsidP="00C54BDA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7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/7/9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477D98" w:rsidRPr="007C3419" w:rsidRDefault="00477D98" w:rsidP="00E10A87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نکروز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، تغيير چربي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، آنتراکوز</w:t>
            </w:r>
          </w:p>
        </w:tc>
        <w:tc>
          <w:tcPr>
            <w:tcW w:w="1177" w:type="dxa"/>
            <w:vAlign w:val="center"/>
          </w:tcPr>
          <w:p w:rsidR="00477D98" w:rsidRPr="007C3419" w:rsidRDefault="00477D98" w:rsidP="007C3419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دكترفخرجو</w:t>
            </w:r>
          </w:p>
        </w:tc>
        <w:tc>
          <w:tcPr>
            <w:tcW w:w="1108" w:type="dxa"/>
            <w:vAlign w:val="center"/>
          </w:tcPr>
          <w:p w:rsidR="005E2AD0" w:rsidRPr="004B701E" w:rsidRDefault="005E2AD0" w:rsidP="005E2AD0">
            <w:pPr>
              <w:jc w:val="center"/>
              <w:rPr>
                <w:rFonts w:ascii="Calibri" w:eastAsia="Calibri" w:hAnsi="Calibri" w:cs="Arial"/>
                <w:sz w:val="22"/>
                <w:szCs w:val="22"/>
                <w:rtl/>
                <w:lang w:bidi="fa-IR"/>
              </w:rPr>
            </w:pPr>
            <w:r w:rsidRPr="004B701E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>دكتر</w:t>
            </w:r>
            <w:r w:rsidRPr="004B701E">
              <w:rPr>
                <w:rFonts w:ascii="Calibri" w:eastAsia="Calibri" w:hAnsi="Calibri" w:cs="Arial"/>
                <w:sz w:val="22"/>
                <w:szCs w:val="22"/>
                <w:rtl/>
                <w:lang w:bidi="fa-IR"/>
              </w:rPr>
              <w:t xml:space="preserve"> </w:t>
            </w:r>
            <w:r w:rsidRPr="004B701E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>قاضي</w:t>
            </w:r>
          </w:p>
          <w:p w:rsidR="00477D98" w:rsidRPr="004B701E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</w:rPr>
            </w:pPr>
            <w:r w:rsidRPr="004B701E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>سلطاني</w:t>
            </w:r>
          </w:p>
        </w:tc>
      </w:tr>
      <w:tr w:rsidR="005E2AD0" w:rsidRPr="007C3419" w:rsidTr="005E2AD0">
        <w:tc>
          <w:tcPr>
            <w:tcW w:w="601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1225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136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10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/7/9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پوليپ بيني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،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آپانديسيت</w:t>
            </w:r>
          </w:p>
        </w:tc>
        <w:tc>
          <w:tcPr>
            <w:tcW w:w="1177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دكترتلقيني</w:t>
            </w:r>
          </w:p>
        </w:tc>
        <w:tc>
          <w:tcPr>
            <w:tcW w:w="1108" w:type="dxa"/>
            <w:vAlign w:val="center"/>
          </w:tcPr>
          <w:p w:rsidR="005E2AD0" w:rsidRPr="004B701E" w:rsidRDefault="005E2AD0" w:rsidP="005E2AD0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نيك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نياز</w:t>
            </w:r>
          </w:p>
        </w:tc>
      </w:tr>
      <w:tr w:rsidR="005E2AD0" w:rsidRPr="007C3419" w:rsidTr="005E2AD0">
        <w:tc>
          <w:tcPr>
            <w:tcW w:w="601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1225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136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1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7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/7/9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گرانولوم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،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كله سيستیت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،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هيپرپلازي فوليكولر</w:t>
            </w:r>
          </w:p>
        </w:tc>
        <w:tc>
          <w:tcPr>
            <w:tcW w:w="1177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دكترتلقيني</w:t>
            </w:r>
          </w:p>
        </w:tc>
        <w:tc>
          <w:tcPr>
            <w:tcW w:w="1108" w:type="dxa"/>
            <w:vAlign w:val="center"/>
          </w:tcPr>
          <w:p w:rsidR="005E2AD0" w:rsidRPr="004B701E" w:rsidRDefault="005E2AD0" w:rsidP="005E2AD0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نيك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نياز</w:t>
            </w:r>
          </w:p>
        </w:tc>
      </w:tr>
      <w:tr w:rsidR="005E2AD0" w:rsidRPr="007C3419" w:rsidTr="005E2AD0">
        <w:tc>
          <w:tcPr>
            <w:tcW w:w="601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1225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پنجشنبه</w:t>
            </w:r>
          </w:p>
        </w:tc>
        <w:tc>
          <w:tcPr>
            <w:tcW w:w="136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2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4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/7/9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3</w:t>
            </w:r>
          </w:p>
        </w:tc>
        <w:tc>
          <w:tcPr>
            <w:tcW w:w="1177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دکترحل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م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108" w:type="dxa"/>
            <w:vAlign w:val="center"/>
          </w:tcPr>
          <w:p w:rsidR="005E2AD0" w:rsidRPr="004B701E" w:rsidRDefault="005E2AD0" w:rsidP="005E2AD0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قرباني</w:t>
            </w:r>
          </w:p>
        </w:tc>
      </w:tr>
      <w:tr w:rsidR="00876491" w:rsidRPr="007C3419" w:rsidTr="005E2AD0">
        <w:tc>
          <w:tcPr>
            <w:tcW w:w="601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1225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1369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26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/7/9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876491" w:rsidRPr="007C3419" w:rsidRDefault="00876491" w:rsidP="007C3419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آندومترپرولیفراتیو</w:t>
            </w:r>
            <w:r w:rsidR="00943E33">
              <w:rPr>
                <w:rStyle w:val="Emphasis"/>
                <w:rFonts w:cs="B Nazanin" w:hint="cs"/>
                <w:i w:val="0"/>
                <w:iCs w:val="0"/>
                <w:rtl/>
              </w:rPr>
              <w:t>،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جوانه گوشتي</w:t>
            </w:r>
          </w:p>
        </w:tc>
        <w:tc>
          <w:tcPr>
            <w:tcW w:w="1177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دکترحل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م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108" w:type="dxa"/>
            <w:vAlign w:val="center"/>
          </w:tcPr>
          <w:p w:rsidR="00876491" w:rsidRPr="004B701E" w:rsidRDefault="005E2AD0" w:rsidP="00E10A87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4B701E">
              <w:rPr>
                <w:rFonts w:hint="cs"/>
                <w:rtl/>
              </w:rPr>
              <w:t>دكترفتاحي</w:t>
            </w:r>
          </w:p>
        </w:tc>
      </w:tr>
      <w:tr w:rsidR="005E2AD0" w:rsidRPr="007C3419" w:rsidTr="005E2AD0">
        <w:tc>
          <w:tcPr>
            <w:tcW w:w="601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1225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دو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136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2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/7/9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4</w:t>
            </w:r>
          </w:p>
        </w:tc>
        <w:tc>
          <w:tcPr>
            <w:tcW w:w="1177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دکترحل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م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108" w:type="dxa"/>
            <w:vAlign w:val="center"/>
          </w:tcPr>
          <w:p w:rsidR="005E2AD0" w:rsidRPr="004B701E" w:rsidRDefault="005E2AD0" w:rsidP="005E2AD0">
            <w:pPr>
              <w:jc w:val="center"/>
            </w:pPr>
            <w:r w:rsidRPr="004B701E">
              <w:rPr>
                <w:rFonts w:hint="cs"/>
                <w:rtl/>
              </w:rPr>
              <w:t>دكترعميدفر</w:t>
            </w:r>
          </w:p>
        </w:tc>
      </w:tr>
      <w:tr w:rsidR="005E2AD0" w:rsidRPr="007C3419" w:rsidTr="005E2AD0">
        <w:tc>
          <w:tcPr>
            <w:tcW w:w="601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1225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136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01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ترومبوز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،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آترواسكلروز</w:t>
            </w:r>
          </w:p>
        </w:tc>
        <w:tc>
          <w:tcPr>
            <w:tcW w:w="1177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دکترحل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م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108" w:type="dxa"/>
            <w:vAlign w:val="center"/>
          </w:tcPr>
          <w:p w:rsidR="005E2AD0" w:rsidRPr="004B701E" w:rsidRDefault="005E2AD0" w:rsidP="005E2AD0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ملايي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5/8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5</w:t>
            </w:r>
          </w:p>
        </w:tc>
        <w:tc>
          <w:tcPr>
            <w:tcW w:w="1177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دکتراسماعيل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برتري</w:t>
            </w:r>
          </w:p>
        </w:tc>
      </w:tr>
      <w:tr w:rsidR="005E2AD0" w:rsidRPr="007C3419" w:rsidTr="005E2AD0">
        <w:tc>
          <w:tcPr>
            <w:tcW w:w="601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1225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پنجشنبه</w:t>
            </w:r>
          </w:p>
        </w:tc>
        <w:tc>
          <w:tcPr>
            <w:tcW w:w="136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8/8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5</w:t>
            </w:r>
          </w:p>
        </w:tc>
        <w:tc>
          <w:tcPr>
            <w:tcW w:w="1177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دکترشکوه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108" w:type="dxa"/>
            <w:vAlign w:val="center"/>
          </w:tcPr>
          <w:p w:rsidR="005E2AD0" w:rsidRPr="004B701E" w:rsidRDefault="005E2AD0" w:rsidP="005E2AD0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ملايي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12/8/93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5</w:t>
            </w:r>
          </w:p>
        </w:tc>
        <w:tc>
          <w:tcPr>
            <w:tcW w:w="1177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دکترشکوه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موحد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9/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5</w:t>
            </w:r>
          </w:p>
        </w:tc>
        <w:tc>
          <w:tcPr>
            <w:tcW w:w="1177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دکترشکوه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عظيم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پوران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26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5</w:t>
            </w:r>
          </w:p>
        </w:tc>
        <w:tc>
          <w:tcPr>
            <w:tcW w:w="1177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دکترشکوه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برتري</w:t>
            </w:r>
          </w:p>
        </w:tc>
      </w:tr>
      <w:tr w:rsidR="005E2AD0" w:rsidRPr="007C3419" w:rsidTr="005E2AD0">
        <w:tc>
          <w:tcPr>
            <w:tcW w:w="601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1225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136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29/8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6</w:t>
            </w:r>
          </w:p>
        </w:tc>
        <w:tc>
          <w:tcPr>
            <w:tcW w:w="1177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دكتردسترنج</w:t>
            </w:r>
          </w:p>
        </w:tc>
        <w:tc>
          <w:tcPr>
            <w:tcW w:w="1108" w:type="dxa"/>
            <w:vAlign w:val="center"/>
          </w:tcPr>
          <w:p w:rsidR="005E2AD0" w:rsidRPr="004B701E" w:rsidRDefault="005E2AD0" w:rsidP="005E2AD0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ملايي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03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9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6</w:t>
            </w:r>
          </w:p>
        </w:tc>
        <w:tc>
          <w:tcPr>
            <w:tcW w:w="1177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دكتردسترنج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موحد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16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08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9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آدنوم و آ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ن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وکارسینوم کولون</w:t>
            </w:r>
          </w:p>
        </w:tc>
        <w:tc>
          <w:tcPr>
            <w:tcW w:w="1177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دكتردسترنج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عظيم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پوران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17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13/9/93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لیپوم 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و 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لیپوسارکوم</w:t>
            </w:r>
          </w:p>
        </w:tc>
        <w:tc>
          <w:tcPr>
            <w:tcW w:w="1177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دكترپورلك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برتري</w:t>
            </w:r>
          </w:p>
        </w:tc>
      </w:tr>
      <w:tr w:rsidR="005E2AD0" w:rsidRPr="007C3419" w:rsidTr="005E2AD0">
        <w:tc>
          <w:tcPr>
            <w:tcW w:w="601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18</w:t>
            </w:r>
          </w:p>
        </w:tc>
        <w:tc>
          <w:tcPr>
            <w:tcW w:w="1225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136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17/9/93</w:t>
            </w:r>
          </w:p>
        </w:tc>
        <w:tc>
          <w:tcPr>
            <w:tcW w:w="352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7</w:t>
            </w:r>
          </w:p>
        </w:tc>
        <w:tc>
          <w:tcPr>
            <w:tcW w:w="1177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دكترپورلك</w:t>
            </w:r>
          </w:p>
        </w:tc>
        <w:tc>
          <w:tcPr>
            <w:tcW w:w="1108" w:type="dxa"/>
            <w:vAlign w:val="center"/>
          </w:tcPr>
          <w:p w:rsidR="005E2AD0" w:rsidRPr="004B701E" w:rsidRDefault="005E2AD0" w:rsidP="005E2AD0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ملايي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19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20/9/93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7</w:t>
            </w:r>
          </w:p>
        </w:tc>
        <w:tc>
          <w:tcPr>
            <w:tcW w:w="1177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دكترپورلك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موحد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20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24/9/93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7</w:t>
            </w:r>
          </w:p>
        </w:tc>
        <w:tc>
          <w:tcPr>
            <w:tcW w:w="1177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دكترپورلك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عظيم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پوران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21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29/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9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7</w:t>
            </w:r>
          </w:p>
        </w:tc>
        <w:tc>
          <w:tcPr>
            <w:tcW w:w="1177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دکترلطف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ی 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نژاد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برتري</w:t>
            </w:r>
          </w:p>
        </w:tc>
      </w:tr>
      <w:tr w:rsidR="005E2AD0" w:rsidRPr="007C3419" w:rsidTr="005E2AD0">
        <w:tc>
          <w:tcPr>
            <w:tcW w:w="601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22</w:t>
            </w:r>
          </w:p>
        </w:tc>
        <w:tc>
          <w:tcPr>
            <w:tcW w:w="1225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136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11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10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5E2AD0" w:rsidRPr="007C3419" w:rsidRDefault="005E2AD0" w:rsidP="005E2AD0">
            <w:pPr>
              <w:jc w:val="center"/>
              <w:rPr>
                <w:rStyle w:val="Emphasis"/>
                <w:rFonts w:cs="B Nazanin"/>
                <w:i w:val="0"/>
                <w:iCs w:val="0"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8</w:t>
            </w:r>
          </w:p>
        </w:tc>
        <w:tc>
          <w:tcPr>
            <w:tcW w:w="1177" w:type="dxa"/>
            <w:vAlign w:val="center"/>
          </w:tcPr>
          <w:p w:rsidR="005E2AD0" w:rsidRDefault="005E2AD0" w:rsidP="005E2A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دكتراستخري</w:t>
            </w:r>
          </w:p>
        </w:tc>
        <w:tc>
          <w:tcPr>
            <w:tcW w:w="1108" w:type="dxa"/>
            <w:vAlign w:val="center"/>
          </w:tcPr>
          <w:p w:rsidR="005E2AD0" w:rsidRPr="004B701E" w:rsidRDefault="005E2AD0" w:rsidP="005E2AD0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ملايي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23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15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10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8</w:t>
            </w:r>
          </w:p>
        </w:tc>
        <w:tc>
          <w:tcPr>
            <w:tcW w:w="1177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دكتراستخري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موحد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24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10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8</w:t>
            </w:r>
          </w:p>
        </w:tc>
        <w:tc>
          <w:tcPr>
            <w:tcW w:w="1177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دكتراستخري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عظيم</w:t>
            </w:r>
            <w:r w:rsidRPr="004B701E">
              <w:rPr>
                <w:rtl/>
              </w:rPr>
              <w:t xml:space="preserve"> </w:t>
            </w:r>
            <w:r w:rsidRPr="004B701E">
              <w:rPr>
                <w:rFonts w:hint="cs"/>
                <w:rtl/>
              </w:rPr>
              <w:t>پوران</w:t>
            </w:r>
          </w:p>
        </w:tc>
      </w:tr>
      <w:tr w:rsidR="00C17E02" w:rsidRPr="007C3419" w:rsidTr="005E2AD0">
        <w:tc>
          <w:tcPr>
            <w:tcW w:w="601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25</w:t>
            </w:r>
          </w:p>
        </w:tc>
        <w:tc>
          <w:tcPr>
            <w:tcW w:w="1225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136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2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2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10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3529" w:type="dxa"/>
            <w:vAlign w:val="center"/>
          </w:tcPr>
          <w:p w:rsidR="00C17E02" w:rsidRPr="007C3419" w:rsidRDefault="00C17E02" w:rsidP="00C17E02">
            <w:pPr>
              <w:jc w:val="center"/>
              <w:rPr>
                <w:rStyle w:val="Emphasis"/>
                <w:rFonts w:cs="B Nazanin"/>
                <w:i w:val="0"/>
                <w:iCs w:val="0"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پنوموني،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پيلونفريت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،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هیداتی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</w:t>
            </w:r>
          </w:p>
        </w:tc>
        <w:tc>
          <w:tcPr>
            <w:tcW w:w="1177" w:type="dxa"/>
            <w:vAlign w:val="center"/>
          </w:tcPr>
          <w:p w:rsidR="00C17E02" w:rsidRDefault="00C17E02" w:rsidP="00C17E0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دكترتقيپور</w:t>
            </w:r>
          </w:p>
        </w:tc>
        <w:tc>
          <w:tcPr>
            <w:tcW w:w="1108" w:type="dxa"/>
            <w:vAlign w:val="center"/>
          </w:tcPr>
          <w:p w:rsidR="00C17E02" w:rsidRPr="004B701E" w:rsidRDefault="00C17E02" w:rsidP="00C17E02">
            <w:pPr>
              <w:jc w:val="center"/>
            </w:pPr>
            <w:r w:rsidRPr="004B701E">
              <w:rPr>
                <w:rFonts w:hint="cs"/>
                <w:rtl/>
              </w:rPr>
              <w:t>دكتر</w:t>
            </w:r>
            <w:r w:rsidRPr="004B701E">
              <w:t xml:space="preserve"> </w:t>
            </w:r>
            <w:r w:rsidRPr="004B701E">
              <w:rPr>
                <w:rFonts w:hint="cs"/>
                <w:rtl/>
              </w:rPr>
              <w:t>برتري</w:t>
            </w:r>
          </w:p>
        </w:tc>
      </w:tr>
    </w:tbl>
    <w:p w:rsidR="00634CCC" w:rsidRPr="007C3419" w:rsidRDefault="00634CCC" w:rsidP="007C3419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7A2A7A" w:rsidRDefault="007A2A7A" w:rsidP="007A2A7A">
      <w:pPr>
        <w:rPr>
          <w:rFonts w:cs="B Nazanin"/>
          <w:b/>
          <w:bCs/>
          <w:sz w:val="22"/>
          <w:szCs w:val="22"/>
          <w:rtl/>
          <w:lang w:bidi="fa-IR"/>
        </w:rPr>
      </w:pPr>
      <w:r w:rsidRPr="007C3419">
        <w:rPr>
          <w:rFonts w:cs="B Nazanin" w:hint="cs"/>
          <w:b/>
          <w:bCs/>
          <w:sz w:val="22"/>
          <w:szCs w:val="22"/>
          <w:rtl/>
          <w:lang w:bidi="fa-IR"/>
        </w:rPr>
        <w:t xml:space="preserve">محل برگزاری کلاس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ت</w:t>
      </w:r>
      <w:r w:rsidRPr="007C3419">
        <w:rPr>
          <w:rFonts w:cs="B Nazanin" w:hint="cs"/>
          <w:b/>
          <w:bCs/>
          <w:sz w:val="22"/>
          <w:szCs w:val="22"/>
          <w:rtl/>
          <w:lang w:bidi="fa-IR"/>
        </w:rPr>
        <w:t>الار</w:t>
      </w:r>
      <w:r w:rsidR="006A6243">
        <w:rPr>
          <w:rFonts w:cs="B Nazanin" w:hint="cs"/>
          <w:b/>
          <w:bCs/>
          <w:sz w:val="22"/>
          <w:szCs w:val="22"/>
          <w:rtl/>
          <w:lang w:bidi="fa-IR"/>
        </w:rPr>
        <w:t>:</w:t>
      </w:r>
    </w:p>
    <w:p w:rsidR="007A2A7A" w:rsidRPr="007C3419" w:rsidRDefault="007A2A7A" w:rsidP="00C17E02">
      <w:pPr>
        <w:rPr>
          <w:rFonts w:cs="B Nazanin"/>
          <w:b/>
          <w:bCs/>
          <w:color w:val="FF0000"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روزهاي  شنبه 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گروه</w:t>
      </w:r>
      <w:r w:rsidRPr="007C3419">
        <w:rPr>
          <w:rFonts w:cs="B Nazanin"/>
          <w:b/>
          <w:bCs/>
          <w:color w:val="FF0000"/>
          <w:sz w:val="22"/>
          <w:szCs w:val="22"/>
          <w:lang w:bidi="fa-IR"/>
        </w:rPr>
        <w:t>A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ساعت 9-8 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؛ 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گروه</w:t>
      </w:r>
      <w:r w:rsidRPr="007C3419">
        <w:rPr>
          <w:rFonts w:cs="B Nazanin"/>
          <w:b/>
          <w:bCs/>
          <w:color w:val="FF0000"/>
          <w:sz w:val="22"/>
          <w:szCs w:val="22"/>
          <w:lang w:bidi="fa-IR"/>
        </w:rPr>
        <w:t>B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ساعت 10-9  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؛ 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گروه</w:t>
      </w:r>
      <w:r w:rsidRPr="007C3419">
        <w:rPr>
          <w:rFonts w:cs="B Nazanin"/>
          <w:b/>
          <w:bCs/>
          <w:color w:val="FF0000"/>
          <w:sz w:val="22"/>
          <w:szCs w:val="22"/>
          <w:lang w:bidi="fa-IR"/>
        </w:rPr>
        <w:t>C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ساعت </w:t>
      </w:r>
      <w:r w:rsidR="00C17E02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13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-</w:t>
      </w:r>
      <w:r w:rsidR="00C17E02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12</w:t>
      </w:r>
    </w:p>
    <w:p w:rsidR="007A2A7A" w:rsidRPr="007C3419" w:rsidRDefault="007A2A7A" w:rsidP="007A2A7A">
      <w:pPr>
        <w:rPr>
          <w:rFonts w:cs="B Nazanin"/>
          <w:b/>
          <w:bCs/>
          <w:color w:val="FF0000"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روزهاي  پنجشنبه 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گروه</w:t>
      </w:r>
      <w:r w:rsidRPr="007C3419">
        <w:rPr>
          <w:rFonts w:cs="B Nazanin"/>
          <w:b/>
          <w:bCs/>
          <w:color w:val="FF0000"/>
          <w:sz w:val="22"/>
          <w:szCs w:val="22"/>
          <w:lang w:bidi="fa-IR"/>
        </w:rPr>
        <w:t>A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ساعت 10-9 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؛ 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گروه</w:t>
      </w:r>
      <w:r w:rsidRPr="007C3419">
        <w:rPr>
          <w:rFonts w:cs="B Nazanin"/>
          <w:b/>
          <w:bCs/>
          <w:color w:val="FF0000"/>
          <w:sz w:val="22"/>
          <w:szCs w:val="22"/>
          <w:lang w:bidi="fa-IR"/>
        </w:rPr>
        <w:t>B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ساعت 11-10 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؛ 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گروه</w:t>
      </w:r>
      <w:r w:rsidRPr="007C3419">
        <w:rPr>
          <w:rFonts w:cs="B Nazanin"/>
          <w:b/>
          <w:bCs/>
          <w:color w:val="FF0000"/>
          <w:sz w:val="22"/>
          <w:szCs w:val="22"/>
          <w:lang w:bidi="fa-IR"/>
        </w:rPr>
        <w:t>C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ساعت 1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2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-1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1</w:t>
      </w:r>
    </w:p>
    <w:p w:rsidR="00167CC9" w:rsidRPr="007C3419" w:rsidRDefault="007A2A7A" w:rsidP="008A760C">
      <w:pPr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lastRenderedPageBreak/>
        <w:t xml:space="preserve">در روزهاي  شنبه 8 آذر و شنبه 29 آذر كلاس گروه </w:t>
      </w:r>
      <w:r w:rsidR="008A760C" w:rsidRPr="008A760C">
        <w:rPr>
          <w:rFonts w:cs="B Nazanin"/>
          <w:b/>
          <w:bCs/>
          <w:sz w:val="22"/>
          <w:szCs w:val="22"/>
          <w:lang w:bidi="fa-IR"/>
        </w:rPr>
        <w:t>C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به جاي ساعت 11-10 در ساعت 1-12 برگزار خواهد شد.</w:t>
      </w:r>
    </w:p>
    <w:sectPr w:rsidR="00167CC9" w:rsidRPr="007C3419" w:rsidSect="00401169">
      <w:pgSz w:w="11906" w:h="16838" w:code="9"/>
      <w:pgMar w:top="851" w:right="794" w:bottom="680" w:left="79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548" w:rsidRDefault="00242548" w:rsidP="001D45B9">
      <w:r>
        <w:separator/>
      </w:r>
    </w:p>
  </w:endnote>
  <w:endnote w:type="continuationSeparator" w:id="1">
    <w:p w:rsidR="00242548" w:rsidRDefault="00242548" w:rsidP="001D4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548" w:rsidRDefault="00242548" w:rsidP="001D45B9">
      <w:r>
        <w:separator/>
      </w:r>
    </w:p>
  </w:footnote>
  <w:footnote w:type="continuationSeparator" w:id="1">
    <w:p w:rsidR="00242548" w:rsidRDefault="00242548" w:rsidP="001D45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203A4"/>
    <w:multiLevelType w:val="hybridMultilevel"/>
    <w:tmpl w:val="457AEB44"/>
    <w:lvl w:ilvl="0" w:tplc="7F7E7C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5C5"/>
    <w:rsid w:val="00007497"/>
    <w:rsid w:val="0002380C"/>
    <w:rsid w:val="0004230E"/>
    <w:rsid w:val="00054FE5"/>
    <w:rsid w:val="00082EA1"/>
    <w:rsid w:val="000B3A12"/>
    <w:rsid w:val="000C0744"/>
    <w:rsid w:val="000F3622"/>
    <w:rsid w:val="0013461F"/>
    <w:rsid w:val="001351DB"/>
    <w:rsid w:val="00154651"/>
    <w:rsid w:val="00163695"/>
    <w:rsid w:val="00167CC9"/>
    <w:rsid w:val="00187D0D"/>
    <w:rsid w:val="00194548"/>
    <w:rsid w:val="001A33B8"/>
    <w:rsid w:val="001D12C7"/>
    <w:rsid w:val="001D45B9"/>
    <w:rsid w:val="001E1E61"/>
    <w:rsid w:val="001E4AAF"/>
    <w:rsid w:val="00206823"/>
    <w:rsid w:val="00230F3A"/>
    <w:rsid w:val="0023298F"/>
    <w:rsid w:val="00242548"/>
    <w:rsid w:val="00277505"/>
    <w:rsid w:val="0029429C"/>
    <w:rsid w:val="002A037E"/>
    <w:rsid w:val="002C20DC"/>
    <w:rsid w:val="002C46B9"/>
    <w:rsid w:val="00305994"/>
    <w:rsid w:val="00311F70"/>
    <w:rsid w:val="00312845"/>
    <w:rsid w:val="00371530"/>
    <w:rsid w:val="00383BC3"/>
    <w:rsid w:val="00386D6D"/>
    <w:rsid w:val="0039256C"/>
    <w:rsid w:val="003A45B7"/>
    <w:rsid w:val="003B640C"/>
    <w:rsid w:val="003C0996"/>
    <w:rsid w:val="003C4E20"/>
    <w:rsid w:val="00401169"/>
    <w:rsid w:val="0041410A"/>
    <w:rsid w:val="00441572"/>
    <w:rsid w:val="00445E65"/>
    <w:rsid w:val="00462AF3"/>
    <w:rsid w:val="00470D62"/>
    <w:rsid w:val="00477D98"/>
    <w:rsid w:val="0048207D"/>
    <w:rsid w:val="004833C3"/>
    <w:rsid w:val="00492051"/>
    <w:rsid w:val="004B701E"/>
    <w:rsid w:val="004F10C9"/>
    <w:rsid w:val="004F6747"/>
    <w:rsid w:val="00537F24"/>
    <w:rsid w:val="005433D9"/>
    <w:rsid w:val="0055482B"/>
    <w:rsid w:val="005A674C"/>
    <w:rsid w:val="005D7707"/>
    <w:rsid w:val="005E2AD0"/>
    <w:rsid w:val="006070A6"/>
    <w:rsid w:val="00627552"/>
    <w:rsid w:val="00634CCC"/>
    <w:rsid w:val="0066714B"/>
    <w:rsid w:val="00671CD4"/>
    <w:rsid w:val="00680B92"/>
    <w:rsid w:val="00684B6F"/>
    <w:rsid w:val="006A6243"/>
    <w:rsid w:val="006B3F7C"/>
    <w:rsid w:val="006D1389"/>
    <w:rsid w:val="006D60A2"/>
    <w:rsid w:val="00727217"/>
    <w:rsid w:val="007346EE"/>
    <w:rsid w:val="00773490"/>
    <w:rsid w:val="00790B23"/>
    <w:rsid w:val="007A2A7A"/>
    <w:rsid w:val="007C3419"/>
    <w:rsid w:val="007E45C1"/>
    <w:rsid w:val="007F1A25"/>
    <w:rsid w:val="00820F91"/>
    <w:rsid w:val="00823B26"/>
    <w:rsid w:val="00875AD1"/>
    <w:rsid w:val="00876491"/>
    <w:rsid w:val="0088423B"/>
    <w:rsid w:val="008A760C"/>
    <w:rsid w:val="008F2A64"/>
    <w:rsid w:val="009148B2"/>
    <w:rsid w:val="00917112"/>
    <w:rsid w:val="00942DF2"/>
    <w:rsid w:val="00943E33"/>
    <w:rsid w:val="00951683"/>
    <w:rsid w:val="00960812"/>
    <w:rsid w:val="009703C4"/>
    <w:rsid w:val="00972B4F"/>
    <w:rsid w:val="00977181"/>
    <w:rsid w:val="009975C5"/>
    <w:rsid w:val="009C3D74"/>
    <w:rsid w:val="009D5062"/>
    <w:rsid w:val="009F3CBC"/>
    <w:rsid w:val="00A04862"/>
    <w:rsid w:val="00A655DC"/>
    <w:rsid w:val="00A92594"/>
    <w:rsid w:val="00AA743A"/>
    <w:rsid w:val="00AC2CC4"/>
    <w:rsid w:val="00AF3AF1"/>
    <w:rsid w:val="00AF5D6D"/>
    <w:rsid w:val="00B02C85"/>
    <w:rsid w:val="00B11E37"/>
    <w:rsid w:val="00B42B09"/>
    <w:rsid w:val="00B43F6B"/>
    <w:rsid w:val="00B50D54"/>
    <w:rsid w:val="00B56886"/>
    <w:rsid w:val="00B64B0F"/>
    <w:rsid w:val="00B766E0"/>
    <w:rsid w:val="00B8298C"/>
    <w:rsid w:val="00B961EC"/>
    <w:rsid w:val="00BC3226"/>
    <w:rsid w:val="00BD4DD5"/>
    <w:rsid w:val="00BD5874"/>
    <w:rsid w:val="00C17E02"/>
    <w:rsid w:val="00C22FD8"/>
    <w:rsid w:val="00C32CBE"/>
    <w:rsid w:val="00C43520"/>
    <w:rsid w:val="00C46EFC"/>
    <w:rsid w:val="00C54BDA"/>
    <w:rsid w:val="00C84D72"/>
    <w:rsid w:val="00CA63BA"/>
    <w:rsid w:val="00CA7094"/>
    <w:rsid w:val="00CC4D51"/>
    <w:rsid w:val="00D55BAB"/>
    <w:rsid w:val="00D85BF4"/>
    <w:rsid w:val="00DE2CB6"/>
    <w:rsid w:val="00E00C1E"/>
    <w:rsid w:val="00E10A87"/>
    <w:rsid w:val="00E2469B"/>
    <w:rsid w:val="00E343DB"/>
    <w:rsid w:val="00E35FD5"/>
    <w:rsid w:val="00E5000D"/>
    <w:rsid w:val="00E81990"/>
    <w:rsid w:val="00E87BA0"/>
    <w:rsid w:val="00EA1C6F"/>
    <w:rsid w:val="00EB3BAB"/>
    <w:rsid w:val="00EE4B79"/>
    <w:rsid w:val="00EE7E9E"/>
    <w:rsid w:val="00EF6354"/>
    <w:rsid w:val="00F126CF"/>
    <w:rsid w:val="00F40FDF"/>
    <w:rsid w:val="00F71A87"/>
    <w:rsid w:val="00F84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081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75C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D45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45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45B9"/>
  </w:style>
  <w:style w:type="paragraph" w:styleId="CommentSubject">
    <w:name w:val="annotation subject"/>
    <w:basedOn w:val="CommentText"/>
    <w:next w:val="CommentText"/>
    <w:link w:val="CommentSubjectChar"/>
    <w:rsid w:val="001D45B9"/>
    <w:rPr>
      <w:b/>
      <w:bCs/>
      <w:lang w:bidi="fa-IR"/>
    </w:rPr>
  </w:style>
  <w:style w:type="character" w:customStyle="1" w:styleId="CommentSubjectChar">
    <w:name w:val="Comment Subject Char"/>
    <w:link w:val="CommentSubject"/>
    <w:rsid w:val="001D45B9"/>
    <w:rPr>
      <w:b/>
      <w:bCs/>
    </w:rPr>
  </w:style>
  <w:style w:type="paragraph" w:styleId="BalloonText">
    <w:name w:val="Balloon Text"/>
    <w:basedOn w:val="Normal"/>
    <w:link w:val="BalloonTextChar"/>
    <w:rsid w:val="001D45B9"/>
    <w:rPr>
      <w:rFonts w:ascii="Tahoma" w:hAnsi="Tahoma"/>
      <w:sz w:val="16"/>
      <w:szCs w:val="16"/>
      <w:lang w:bidi="fa-IR"/>
    </w:rPr>
  </w:style>
  <w:style w:type="character" w:customStyle="1" w:styleId="BalloonTextChar">
    <w:name w:val="Balloon Text Char"/>
    <w:link w:val="BalloonText"/>
    <w:rsid w:val="001D45B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1D45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D45B9"/>
  </w:style>
  <w:style w:type="character" w:styleId="FootnoteReference">
    <w:name w:val="footnote reference"/>
    <w:rsid w:val="001D45B9"/>
    <w:rPr>
      <w:vertAlign w:val="superscript"/>
    </w:rPr>
  </w:style>
  <w:style w:type="character" w:styleId="Emphasis">
    <w:name w:val="Emphasis"/>
    <w:basedOn w:val="DefaultParagraphFont"/>
    <w:qFormat/>
    <w:rsid w:val="007C341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75C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D45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45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45B9"/>
  </w:style>
  <w:style w:type="paragraph" w:styleId="CommentSubject">
    <w:name w:val="annotation subject"/>
    <w:basedOn w:val="CommentText"/>
    <w:next w:val="CommentText"/>
    <w:link w:val="CommentSubjectChar"/>
    <w:rsid w:val="001D45B9"/>
    <w:rPr>
      <w:b/>
      <w:bCs/>
      <w:lang w:bidi="fa-IR"/>
    </w:rPr>
  </w:style>
  <w:style w:type="character" w:customStyle="1" w:styleId="CommentSubjectChar">
    <w:name w:val="Comment Subject Char"/>
    <w:link w:val="CommentSubject"/>
    <w:rsid w:val="001D45B9"/>
    <w:rPr>
      <w:b/>
      <w:bCs/>
    </w:rPr>
  </w:style>
  <w:style w:type="paragraph" w:styleId="BalloonText">
    <w:name w:val="Balloon Text"/>
    <w:basedOn w:val="Normal"/>
    <w:link w:val="BalloonTextChar"/>
    <w:rsid w:val="001D45B9"/>
    <w:rPr>
      <w:rFonts w:ascii="Tahoma" w:hAnsi="Tahoma"/>
      <w:sz w:val="16"/>
      <w:szCs w:val="16"/>
      <w:lang w:bidi="fa-IR"/>
    </w:rPr>
  </w:style>
  <w:style w:type="character" w:customStyle="1" w:styleId="BalloonTextChar">
    <w:name w:val="Balloon Text Char"/>
    <w:link w:val="BalloonText"/>
    <w:rsid w:val="001D45B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1D45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D45B9"/>
  </w:style>
  <w:style w:type="character" w:styleId="FootnoteReference">
    <w:name w:val="footnote reference"/>
    <w:rsid w:val="001D45B9"/>
    <w:rPr>
      <w:vertAlign w:val="superscript"/>
    </w:rPr>
  </w:style>
  <w:style w:type="character" w:styleId="Emphasis">
    <w:name w:val="Emphasis"/>
    <w:basedOn w:val="DefaultParagraphFont"/>
    <w:qFormat/>
    <w:rsid w:val="007C341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كلاسهاي پاتولوژي عمومي عملي دندانپزشكي در نيمسال دوم 87-88</vt:lpstr>
    </vt:vector>
  </TitlesOfParts>
  <Company>Rayavaran Co.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كلاسهاي پاتولوژي عمومي عملي دندانپزشكي در نيمسال دوم 87-88</dc:title>
  <dc:creator>Behrad Sadoughian</dc:creator>
  <cp:lastModifiedBy>alzahra</cp:lastModifiedBy>
  <cp:revision>2</cp:revision>
  <cp:lastPrinted>2014-08-03T11:10:00Z</cp:lastPrinted>
  <dcterms:created xsi:type="dcterms:W3CDTF">2014-11-20T04:56:00Z</dcterms:created>
  <dcterms:modified xsi:type="dcterms:W3CDTF">2014-11-20T04:56:00Z</dcterms:modified>
</cp:coreProperties>
</file>